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2A" w:rsidRDefault="00CD0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рабочим программам 2 класса Школа России</w:t>
      </w:r>
    </w:p>
    <w:p w:rsidR="0001522A" w:rsidRDefault="00CD0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Осиновская школа 2024-2025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ff0"/>
        <w:tblW w:w="9639" w:type="dxa"/>
        <w:tblLook w:val="04A0" w:firstRow="1" w:lastRow="0" w:firstColumn="1" w:lastColumn="0" w:noHBand="0" w:noVBand="1"/>
      </w:tblPr>
      <w:tblGrid>
        <w:gridCol w:w="4285"/>
        <w:gridCol w:w="5354"/>
      </w:tblGrid>
      <w:tr w:rsidR="0001522A">
        <w:tc>
          <w:tcPr>
            <w:tcW w:w="4285" w:type="dxa"/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Предмет:</w:t>
            </w:r>
          </w:p>
        </w:tc>
        <w:tc>
          <w:tcPr>
            <w:tcW w:w="5354" w:type="dxa"/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01522A">
        <w:tc>
          <w:tcPr>
            <w:tcW w:w="4285" w:type="dxa"/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5354" w:type="dxa"/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</w:tc>
      </w:tr>
      <w:tr w:rsidR="0001522A">
        <w:tc>
          <w:tcPr>
            <w:tcW w:w="4285" w:type="dxa"/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5354" w:type="dxa"/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01522A">
        <w:tc>
          <w:tcPr>
            <w:tcW w:w="4285" w:type="dxa"/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5354" w:type="dxa"/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часов</w:t>
            </w:r>
          </w:p>
        </w:tc>
      </w:tr>
      <w:tr w:rsidR="0001522A">
        <w:tc>
          <w:tcPr>
            <w:tcW w:w="4285" w:type="dxa"/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354" w:type="dxa"/>
          </w:tcPr>
          <w:p w:rsidR="0001522A" w:rsidRDefault="00CD070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Федерального государственного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Программа разработана на основе Федерального  государственного образовательного стандарта начального общего образования (от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31.05.2021 № 286</w:t>
            </w:r>
            <w:r>
              <w:rPr>
                <w:rFonts w:ascii="Times New Roman" w:hAnsi="Times New Roman"/>
                <w:sz w:val="24"/>
                <w:szCs w:val="24"/>
              </w:rPr>
              <w:t>),  Основной образовательной программы начального общего образования МКОУ Осиновкой школы.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1522A">
        <w:tc>
          <w:tcPr>
            <w:tcW w:w="4285" w:type="dxa"/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рабочей пр</w:t>
            </w:r>
            <w:r>
              <w:rPr>
                <w:rFonts w:ascii="Times New Roman" w:hAnsi="Times New Roman"/>
                <w:sz w:val="24"/>
                <w:szCs w:val="24"/>
              </w:rPr>
              <w:t>ограммы:</w:t>
            </w:r>
          </w:p>
        </w:tc>
        <w:tc>
          <w:tcPr>
            <w:tcW w:w="5354" w:type="dxa"/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01522A" w:rsidRDefault="00CD070B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планируемые результаты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освоения учебного предмета;</w:t>
            </w:r>
          </w:p>
          <w:p w:rsidR="0001522A" w:rsidRDefault="00CD070B">
            <w:pPr>
              <w:tabs>
                <w:tab w:val="num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содержание учебного предмета;</w:t>
            </w:r>
          </w:p>
          <w:p w:rsidR="0001522A" w:rsidRDefault="00CD0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522A">
        <w:tc>
          <w:tcPr>
            <w:tcW w:w="4285" w:type="dxa"/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54" w:type="dxa"/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</w:tbl>
    <w:p w:rsidR="0001522A" w:rsidRDefault="0001522A"/>
    <w:p w:rsidR="0001522A" w:rsidRDefault="00015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0"/>
        <w:tblW w:w="9639" w:type="dxa"/>
        <w:tblLook w:val="04A0" w:firstRow="1" w:lastRow="0" w:firstColumn="1" w:lastColumn="0" w:noHBand="0" w:noVBand="1"/>
      </w:tblPr>
      <w:tblGrid>
        <w:gridCol w:w="4297"/>
        <w:gridCol w:w="5342"/>
      </w:tblGrid>
      <w:tr w:rsidR="0001522A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01522A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</w:tc>
      </w:tr>
      <w:tr w:rsidR="0001522A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01522A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часов</w:t>
            </w:r>
          </w:p>
        </w:tc>
      </w:tr>
      <w:tr w:rsidR="0001522A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Федерального государственного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Программа разработана на основе Федерального  государственного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образовательного стандарта начального общего образования (от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31.05.2021 № 286</w:t>
            </w:r>
            <w:r>
              <w:rPr>
                <w:rFonts w:ascii="Times New Roman" w:hAnsi="Times New Roman"/>
                <w:sz w:val="24"/>
                <w:szCs w:val="24"/>
              </w:rPr>
              <w:t>),  Основной образовательной программы начального общего образования МКОУ Осиновкой школы.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1522A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рабочей программы: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рабочей программы представлено следующими </w:t>
            </w:r>
            <w:r>
              <w:rPr>
                <w:rFonts w:ascii="Times New Roman" w:hAnsi="Times New Roman"/>
                <w:sz w:val="24"/>
                <w:szCs w:val="24"/>
              </w:rPr>
              <w:t>разделами:</w:t>
            </w:r>
          </w:p>
          <w:p w:rsidR="0001522A" w:rsidRDefault="00CD070B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планируемые результаты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освоения учебного предмета;</w:t>
            </w:r>
          </w:p>
          <w:p w:rsidR="0001522A" w:rsidRDefault="00CD070B">
            <w:pPr>
              <w:tabs>
                <w:tab w:val="num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содержание учебного предмета;</w:t>
            </w:r>
          </w:p>
          <w:p w:rsidR="0001522A" w:rsidRDefault="00CD0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522A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</w:tr>
    </w:tbl>
    <w:p w:rsidR="0001522A" w:rsidRDefault="00015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22A" w:rsidRDefault="00015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0"/>
        <w:tblW w:w="9639" w:type="dxa"/>
        <w:tblLook w:val="04A0" w:firstRow="1" w:lastRow="0" w:firstColumn="1" w:lastColumn="0" w:noHBand="0" w:noVBand="1"/>
      </w:tblPr>
      <w:tblGrid>
        <w:gridCol w:w="4289"/>
        <w:gridCol w:w="8"/>
        <w:gridCol w:w="5342"/>
      </w:tblGrid>
      <w:tr w:rsidR="0001522A"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01522A"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России</w:t>
            </w:r>
            <w:bookmarkStart w:id="0" w:name="_GoBack"/>
            <w:bookmarkEnd w:id="0"/>
          </w:p>
        </w:tc>
      </w:tr>
      <w:tr w:rsidR="0001522A"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01522A"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часов</w:t>
            </w:r>
          </w:p>
        </w:tc>
      </w:tr>
      <w:tr w:rsidR="0001522A"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Рабочая программа разработана на основе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Федерального государственного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Программа разработана на основе Федерального  государственного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образовательного стандарта начального общего образования (от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31.05.2021 № 286</w:t>
            </w:r>
            <w:r>
              <w:rPr>
                <w:rFonts w:ascii="Times New Roman" w:hAnsi="Times New Roman"/>
                <w:sz w:val="24"/>
                <w:szCs w:val="24"/>
              </w:rPr>
              <w:t>),  Основной образовательной программы начального общего образования МКОУ Осиновкой школы.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1522A"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рабочей программы: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рабочей программы представлено следующими </w:t>
            </w:r>
            <w:r>
              <w:rPr>
                <w:rFonts w:ascii="Times New Roman" w:hAnsi="Times New Roman"/>
                <w:sz w:val="24"/>
                <w:szCs w:val="24"/>
              </w:rPr>
              <w:t>разделами:</w:t>
            </w:r>
          </w:p>
          <w:p w:rsidR="0001522A" w:rsidRDefault="00CD070B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планируемые результаты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освоения учебного предмета;</w:t>
            </w:r>
          </w:p>
          <w:p w:rsidR="0001522A" w:rsidRDefault="00CD070B">
            <w:pPr>
              <w:tabs>
                <w:tab w:val="num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содержание учебного предмета;</w:t>
            </w:r>
          </w:p>
          <w:p w:rsidR="0001522A" w:rsidRDefault="00CD0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522A"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</w:tr>
      <w:tr w:rsidR="0001522A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Предмет: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01522A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класс</w:t>
            </w:r>
          </w:p>
        </w:tc>
      </w:tr>
      <w:tr w:rsidR="0001522A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часов</w:t>
            </w:r>
          </w:p>
        </w:tc>
      </w:tr>
      <w:tr w:rsidR="0001522A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Федерального государственного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Программа разработана на основе Федерального  государственного образовательного стандарта начального общего образования (от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31.05.2021 № 286</w:t>
            </w:r>
            <w:r>
              <w:rPr>
                <w:rFonts w:ascii="Times New Roman" w:hAnsi="Times New Roman"/>
                <w:sz w:val="24"/>
                <w:szCs w:val="24"/>
              </w:rPr>
              <w:t>),  Основной образовательной программы начального общего образования МКОУ Осиновкой школы.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1522A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рабочей программы: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01522A" w:rsidRDefault="00CD070B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планируемые результаты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освоения учебного предмета;</w:t>
            </w:r>
          </w:p>
          <w:p w:rsidR="0001522A" w:rsidRDefault="00CD070B">
            <w:pPr>
              <w:tabs>
                <w:tab w:val="num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содержание учебного предмета;</w:t>
            </w:r>
          </w:p>
          <w:p w:rsidR="0001522A" w:rsidRDefault="00CD0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522A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</w:tc>
      </w:tr>
    </w:tbl>
    <w:p w:rsidR="0001522A" w:rsidRDefault="00015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0"/>
        <w:tblW w:w="9639" w:type="dxa"/>
        <w:tblLook w:val="04A0" w:firstRow="1" w:lastRow="0" w:firstColumn="1" w:lastColumn="0" w:noHBand="0" w:noVBand="1"/>
      </w:tblPr>
      <w:tblGrid>
        <w:gridCol w:w="4291"/>
        <w:gridCol w:w="5348"/>
      </w:tblGrid>
      <w:tr w:rsidR="0001522A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01522A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01522A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часов: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  <w:tr w:rsidR="0001522A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Федерального государственного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Программа разработана на основе Федерального  государственного образовательного стандарта начального общего образования (от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31.05.2021 № 286</w:t>
            </w:r>
            <w:r>
              <w:rPr>
                <w:rFonts w:ascii="Times New Roman" w:hAnsi="Times New Roman"/>
                <w:sz w:val="24"/>
                <w:szCs w:val="24"/>
              </w:rPr>
              <w:t>),  Основной образовательной п</w:t>
            </w:r>
            <w:r>
              <w:rPr>
                <w:rFonts w:ascii="Times New Roman" w:hAnsi="Times New Roman"/>
                <w:sz w:val="24"/>
                <w:szCs w:val="24"/>
              </w:rPr>
              <w:t>рограммы начального общего образования МКОУ Осиновкой школы.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1522A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рабочей программы: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01522A" w:rsidRDefault="00CD070B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планируемые результаты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освоения учебного предмета;</w:t>
            </w:r>
          </w:p>
          <w:p w:rsidR="0001522A" w:rsidRDefault="00CD070B">
            <w:pPr>
              <w:tabs>
                <w:tab w:val="num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содержание учебного предмета;</w:t>
            </w:r>
          </w:p>
          <w:p w:rsidR="0001522A" w:rsidRDefault="00CD0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 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522A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</w:tbl>
    <w:p w:rsidR="0001522A" w:rsidRDefault="00015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0"/>
        <w:tblW w:w="9639" w:type="dxa"/>
        <w:tblLook w:val="04A0" w:firstRow="1" w:lastRow="0" w:firstColumn="1" w:lastColumn="0" w:noHBand="0" w:noVBand="1"/>
      </w:tblPr>
      <w:tblGrid>
        <w:gridCol w:w="4291"/>
        <w:gridCol w:w="5348"/>
      </w:tblGrid>
      <w:tr w:rsidR="0001522A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01522A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01522A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  <w:tr w:rsidR="0001522A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Федерального государственного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Программа разработана на основе Федерального  государственного образовательного стандарта начального общего образования (от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31.05.2021 № 286</w:t>
            </w:r>
            <w:r>
              <w:rPr>
                <w:rFonts w:ascii="Times New Roman" w:hAnsi="Times New Roman"/>
                <w:sz w:val="24"/>
                <w:szCs w:val="24"/>
              </w:rPr>
              <w:t>),  Основной образовательной программы начального общего образования МКОУ Осиновкой шк</w:t>
            </w:r>
            <w:r>
              <w:rPr>
                <w:rFonts w:ascii="Times New Roman" w:hAnsi="Times New Roman"/>
                <w:sz w:val="24"/>
                <w:szCs w:val="24"/>
              </w:rPr>
              <w:t>олы.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1522A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рабочей программы: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01522A" w:rsidRDefault="00CD070B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планируемые результаты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освоения учебного предмета;</w:t>
            </w:r>
          </w:p>
          <w:p w:rsidR="0001522A" w:rsidRDefault="00CD070B">
            <w:pPr>
              <w:tabs>
                <w:tab w:val="num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содержание учебного предмета;</w:t>
            </w:r>
          </w:p>
          <w:p w:rsidR="0001522A" w:rsidRDefault="00CD0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ематическое планирование с указанием количества часов, отводимых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освоение каждой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522A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A" w:rsidRDefault="00CD0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</w:tbl>
    <w:p w:rsidR="0001522A" w:rsidRDefault="00015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1522A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1E"/>
    <w:rsid w:val="00002600"/>
    <w:rsid w:val="0001522A"/>
    <w:rsid w:val="00062B4C"/>
    <w:rsid w:val="0019125C"/>
    <w:rsid w:val="001F6839"/>
    <w:rsid w:val="00237F1E"/>
    <w:rsid w:val="0025741A"/>
    <w:rsid w:val="0029376B"/>
    <w:rsid w:val="003112E0"/>
    <w:rsid w:val="003F118F"/>
    <w:rsid w:val="00525B8C"/>
    <w:rsid w:val="005E705C"/>
    <w:rsid w:val="00625836"/>
    <w:rsid w:val="006347C7"/>
    <w:rsid w:val="00692818"/>
    <w:rsid w:val="006A430C"/>
    <w:rsid w:val="006B144C"/>
    <w:rsid w:val="007029CC"/>
    <w:rsid w:val="00714C00"/>
    <w:rsid w:val="00751CF4"/>
    <w:rsid w:val="007A1818"/>
    <w:rsid w:val="0089524D"/>
    <w:rsid w:val="00931E3D"/>
    <w:rsid w:val="00A04D24"/>
    <w:rsid w:val="00A5459F"/>
    <w:rsid w:val="00B079C5"/>
    <w:rsid w:val="00B921A4"/>
    <w:rsid w:val="00BA6B57"/>
    <w:rsid w:val="00BE5342"/>
    <w:rsid w:val="00C03DF2"/>
    <w:rsid w:val="00CD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EEA7"/>
  <w15:chartTrackingRefBased/>
  <w15:docId w15:val="{A585094E-7E14-45BC-9551-057C6B2B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52836-C02F-49DE-A557-249FE2A9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Школа98 Школа98</dc:creator>
  <cp:lastModifiedBy>ЗавУч</cp:lastModifiedBy>
  <cp:revision>3</cp:revision>
  <dcterms:created xsi:type="dcterms:W3CDTF">2024-12-06T04:41:00Z</dcterms:created>
  <dcterms:modified xsi:type="dcterms:W3CDTF">2024-12-06T04:44:00Z</dcterms:modified>
</cp:coreProperties>
</file>