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86" w:rsidRDefault="004F7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Осиновская школа</w:t>
      </w:r>
    </w:p>
    <w:p w:rsidR="009D6EC1" w:rsidRDefault="009D6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986" w:rsidRDefault="004F7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к раб</w:t>
      </w:r>
      <w:r w:rsidR="009D6EC1">
        <w:rPr>
          <w:rFonts w:ascii="Times New Roman" w:hAnsi="Times New Roman" w:cs="Times New Roman"/>
          <w:sz w:val="24"/>
          <w:szCs w:val="24"/>
        </w:rPr>
        <w:t>очим программам по Химии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D6EC1" w:rsidRDefault="009D6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 -68 часов</w:t>
            </w:r>
          </w:p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класс- 68 часов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разработана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основного общего образования (</w:t>
            </w:r>
            <w:r w:rsidR="009D6EC1">
              <w:rPr>
                <w:rFonts w:ascii="Times New Roman" w:eastAsia="Times New Roman" w:hAnsi="Times New Roman" w:cs="Times New Roman"/>
                <w:sz w:val="24"/>
                <w:szCs w:val="24"/>
              </w:rPr>
              <w:t>12.08.2022 №732</w:t>
            </w:r>
            <w:r w:rsidR="009D6EC1">
              <w:rPr>
                <w:rFonts w:ascii="Times New Roman" w:eastAsia="Calibri" w:hAnsi="Times New Roman" w:cs="Times New Roman"/>
                <w:sz w:val="24"/>
                <w:szCs w:val="24"/>
              </w:rPr>
              <w:t>), Концепции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основного общего образования, </w:t>
            </w:r>
          </w:p>
          <w:p w:rsidR="00030986" w:rsidRDefault="004F7685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МКОУ Осиновская школа</w:t>
            </w:r>
            <w:r w:rsidR="009D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ФОП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30986" w:rsidRDefault="004F7685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030986" w:rsidRDefault="004F76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Авторской учебной программы Гара Н. Н. Химия. Рабочие программы. Предметная линия учебников Г. Е. Рудзитиса, 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Фельдмана. 8—9 классы : пособие для учителей общеобразоват. организаций / Н. Н. Гара. — 2-е изд., доп. — М. : Просвещение, 2013 — 48 с.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планируемые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освоения учебного предмета;</w:t>
            </w:r>
          </w:p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030986" w:rsidRDefault="000309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D6EC1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9D6EC1">
              <w:rPr>
                <w:rFonts w:ascii="Times New Roman" w:eastAsia="Calibri" w:hAnsi="Times New Roman" w:cs="Times New Roman"/>
                <w:sz w:val="24"/>
                <w:szCs w:val="24"/>
              </w:rPr>
              <w:t>/34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приказом Минпросвещения России от 12.08.2022 № 732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Концепции духовно-нравственного воспитания и развития личности гражданина России,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планируемых результато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среднего общего образования, </w:t>
            </w:r>
          </w:p>
          <w:p w:rsidR="00030986" w:rsidRDefault="004F7685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Основной образовательной программы среднего общего образования МКОУ Осиновская школа</w:t>
            </w:r>
            <w:r w:rsidR="009D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ФОП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30986" w:rsidRDefault="004F7685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030986" w:rsidRDefault="004F76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Авторской учебной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М. Н. Химия. Примерные рабочие программы. Предметная линия учебников Г. Е. Рудзитиса, Ф. Г. Фельдмана. 10—11 классы : учеб. пособие для общеобразоват. организаций : базовый уровень / М. Н. Афанасьева. — 4-е изд. — М. : Просвещение, 2021. — 48 с.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030986">
        <w:tc>
          <w:tcPr>
            <w:tcW w:w="4666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4679" w:type="dxa"/>
            <w:shd w:val="clear" w:color="auto" w:fill="auto"/>
          </w:tcPr>
          <w:p w:rsidR="00030986" w:rsidRDefault="004F7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030986" w:rsidRDefault="004F7685">
      <w:r>
        <w:br w:type="page"/>
      </w:r>
    </w:p>
    <w:p w:rsidR="00030986" w:rsidRDefault="00030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098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85" w:rsidRDefault="004F7685">
      <w:pPr>
        <w:spacing w:after="0" w:line="240" w:lineRule="auto"/>
      </w:pPr>
      <w:r>
        <w:separator/>
      </w:r>
    </w:p>
  </w:endnote>
  <w:endnote w:type="continuationSeparator" w:id="0">
    <w:p w:rsidR="004F7685" w:rsidRDefault="004F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86" w:rsidRDefault="0003098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85" w:rsidRDefault="004F7685">
      <w:pPr>
        <w:spacing w:after="0" w:line="240" w:lineRule="auto"/>
      </w:pPr>
      <w:r>
        <w:separator/>
      </w:r>
    </w:p>
  </w:footnote>
  <w:footnote w:type="continuationSeparator" w:id="0">
    <w:p w:rsidR="004F7685" w:rsidRDefault="004F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86" w:rsidRDefault="00030986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39"/>
    <w:rsid w:val="000009D6"/>
    <w:rsid w:val="00002600"/>
    <w:rsid w:val="00030986"/>
    <w:rsid w:val="00131BDE"/>
    <w:rsid w:val="004F7685"/>
    <w:rsid w:val="006307C2"/>
    <w:rsid w:val="00896068"/>
    <w:rsid w:val="008A2F39"/>
    <w:rsid w:val="008F0188"/>
    <w:rsid w:val="008F157D"/>
    <w:rsid w:val="00905A26"/>
    <w:rsid w:val="009D6EC1"/>
    <w:rsid w:val="00A31016"/>
    <w:rsid w:val="00B61A71"/>
    <w:rsid w:val="00BA6B57"/>
    <w:rsid w:val="00C02BEE"/>
    <w:rsid w:val="00C0362D"/>
    <w:rsid w:val="00DA1D6C"/>
    <w:rsid w:val="00E73B18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11E9"/>
  <w15:chartTrackingRefBased/>
  <w15:docId w15:val="{155D14C2-AE8A-4D53-A7A3-F431F449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ody Text Indent"/>
    <w:basedOn w:val="a"/>
    <w:link w:val="aff1"/>
    <w:uiPriority w:val="99"/>
    <w:pPr>
      <w:tabs>
        <w:tab w:val="left" w:pos="708"/>
      </w:tabs>
      <w:spacing w:after="0" w:line="100" w:lineRule="atLeast"/>
      <w:ind w:left="283" w:firstLine="540"/>
      <w:jc w:val="both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character" w:customStyle="1" w:styleId="aff1">
    <w:name w:val="Основной текст с отступом Знак"/>
    <w:basedOn w:val="a0"/>
    <w:link w:val="aff0"/>
    <w:uiPriority w:val="99"/>
    <w:rPr>
      <w:rFonts w:ascii="Times New Roman" w:eastAsia="Times New Roman" w:hAnsi="Times New Roman" w:cs="Times New Roman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Школа98 Школа98</dc:creator>
  <cp:lastModifiedBy>ЗавУч</cp:lastModifiedBy>
  <cp:revision>3</cp:revision>
  <dcterms:created xsi:type="dcterms:W3CDTF">2024-12-06T02:29:00Z</dcterms:created>
  <dcterms:modified xsi:type="dcterms:W3CDTF">2024-12-06T02:31:00Z</dcterms:modified>
</cp:coreProperties>
</file>